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B42E" w14:textId="77777777" w:rsidR="00D11F68" w:rsidRPr="00D11F68" w:rsidRDefault="00D11F68" w:rsidP="00D11F68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D11F68">
        <w:rPr>
          <w:rFonts w:eastAsia="Times New Roman" w:cstheme="minorHAnsi"/>
          <w:color w:val="000000"/>
          <w:kern w:val="36"/>
          <w:sz w:val="40"/>
          <w:szCs w:val="40"/>
        </w:rPr>
        <w:t>Template Supplier Accessibility Statement</w:t>
      </w:r>
    </w:p>
    <w:p w14:paraId="30AF113E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b/>
          <w:bCs/>
          <w:color w:val="000000"/>
        </w:rPr>
        <w:t>Please complete/adjust each field below as relevant to your platform.</w:t>
      </w:r>
    </w:p>
    <w:p w14:paraId="47354AC5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239D6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We strive to allow our platform to be used by the widest possible audience. This statement provides accessibility information to users of the platform. </w:t>
      </w:r>
    </w:p>
    <w:p w14:paraId="38F1B184" w14:textId="77777777" w:rsidR="00D11F68" w:rsidRPr="00D11F68" w:rsidRDefault="00D11F68" w:rsidP="00D11F68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t>Scope</w:t>
      </w:r>
    </w:p>
    <w:p w14:paraId="2B33E893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This statement details accessibility information related to the platform. It does not cover any modifications made to the platform from its original state or content that has been uploaded. </w:t>
      </w:r>
    </w:p>
    <w:p w14:paraId="016E1E28" w14:textId="77777777" w:rsidR="00D11F68" w:rsidRPr="00D11F68" w:rsidRDefault="00D11F68" w:rsidP="00D11F68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t>Accessibility Features in [...]</w:t>
      </w:r>
    </w:p>
    <w:p w14:paraId="78879455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Link to site for accessibility etc.</w:t>
      </w:r>
    </w:p>
    <w:p w14:paraId="04527CBE" w14:textId="77777777" w:rsidR="00D11F68" w:rsidRPr="00D11F68" w:rsidRDefault="00D11F68" w:rsidP="00D11F68">
      <w:pPr>
        <w:spacing w:before="320" w:after="80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D11F68">
        <w:rPr>
          <w:rFonts w:eastAsia="Times New Roman" w:cstheme="minorHAnsi"/>
          <w:color w:val="434343"/>
          <w:sz w:val="28"/>
          <w:szCs w:val="28"/>
        </w:rPr>
        <w:t>High Contrast</w:t>
      </w:r>
    </w:p>
    <w:p w14:paraId="6B88276A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Increasing the contrast can be done by…</w:t>
      </w:r>
    </w:p>
    <w:p w14:paraId="615CF5A8" w14:textId="77777777" w:rsidR="00D11F68" w:rsidRPr="00D11F68" w:rsidRDefault="00D11F68" w:rsidP="00D11F68">
      <w:pPr>
        <w:spacing w:before="320" w:after="80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D11F68">
        <w:rPr>
          <w:rFonts w:eastAsia="Times New Roman" w:cstheme="minorHAnsi"/>
          <w:color w:val="434343"/>
          <w:sz w:val="28"/>
          <w:szCs w:val="28"/>
        </w:rPr>
        <w:t>Reduced Motion</w:t>
      </w:r>
    </w:p>
    <w:p w14:paraId="46491A74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This is important and can be done by… </w:t>
      </w:r>
    </w:p>
    <w:p w14:paraId="7D88A79B" w14:textId="77777777" w:rsidR="00D11F68" w:rsidRPr="00D11F68" w:rsidRDefault="00D11F68" w:rsidP="00D11F68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t>Web Standards</w:t>
      </w:r>
    </w:p>
    <w:p w14:paraId="7E92F2D8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Our website is developed using valid HTML5, CSS, and JavaScript to the standards laid out in the Web Content Accessibility Guidelines (WCAG 2.1) - Level AA.</w:t>
      </w:r>
    </w:p>
    <w:p w14:paraId="667B4D51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51F837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The website content works with assistive technologies that visitors might use, such as screen readers or text only browsers.</w:t>
      </w:r>
    </w:p>
    <w:p w14:paraId="1AAC1D04" w14:textId="77777777" w:rsidR="00D11F68" w:rsidRPr="00D11F68" w:rsidRDefault="00D11F68" w:rsidP="00D11F68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t>Auditing</w:t>
      </w:r>
    </w:p>
    <w:p w14:paraId="57E1DD6C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We undertake accessibility audits of the platform before every major update using WCAG 2.1 AA standards which guide our long term audit and improvement plans.</w:t>
      </w:r>
    </w:p>
    <w:p w14:paraId="0EF85034" w14:textId="77777777" w:rsidR="00D11F68" w:rsidRPr="00D11F68" w:rsidRDefault="00D11F68" w:rsidP="00D11F68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t>What we do about known issues</w:t>
      </w:r>
    </w:p>
    <w:p w14:paraId="672997CE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 xml:space="preserve">We work to achieve and maintain WCAG 2.1 AA standards, but it is not always possible for all our content to be accessible. Where content is likely to create a barrier, we’ll state a reason, warn </w:t>
      </w:r>
      <w:proofErr w:type="gramStart"/>
      <w:r w:rsidRPr="00D11F68">
        <w:rPr>
          <w:rFonts w:eastAsia="Times New Roman" w:cstheme="minorHAnsi"/>
          <w:color w:val="000000"/>
        </w:rPr>
        <w:t>users</w:t>
      </w:r>
      <w:proofErr w:type="gramEnd"/>
      <w:r w:rsidRPr="00D11F68">
        <w:rPr>
          <w:rFonts w:eastAsia="Times New Roman" w:cstheme="minorHAnsi"/>
          <w:color w:val="000000"/>
        </w:rPr>
        <w:t xml:space="preserve"> and offer alternatives. Learn more about our known accessibility issues.</w:t>
      </w:r>
    </w:p>
    <w:p w14:paraId="41B1AD87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5AD8E7" w14:textId="08959FC0" w:rsidR="00D11F68" w:rsidRDefault="00D11F68" w:rsidP="00D11F68">
      <w:pPr>
        <w:spacing w:after="0" w:line="240" w:lineRule="auto"/>
        <w:rPr>
          <w:rFonts w:eastAsia="Times New Roman" w:cstheme="minorHAnsi"/>
          <w:color w:val="000000"/>
        </w:rPr>
      </w:pPr>
      <w:r w:rsidRPr="00D11F68">
        <w:rPr>
          <w:rFonts w:eastAsia="Times New Roman" w:cstheme="minorHAnsi"/>
          <w:color w:val="000000"/>
        </w:rPr>
        <w:t>If we have failed to identify a barrier, please contact us.</w:t>
      </w:r>
    </w:p>
    <w:p w14:paraId="6F1E4AE9" w14:textId="782CB564" w:rsidR="00D11F68" w:rsidRDefault="00D11F68" w:rsidP="00D11F68">
      <w:pPr>
        <w:spacing w:after="0" w:line="240" w:lineRule="auto"/>
        <w:rPr>
          <w:rFonts w:eastAsia="Times New Roman" w:cstheme="minorHAnsi"/>
          <w:color w:val="000000"/>
        </w:rPr>
      </w:pPr>
    </w:p>
    <w:p w14:paraId="6637BB21" w14:textId="0312E04C" w:rsidR="00D11F68" w:rsidRDefault="00D11F68" w:rsidP="00D11F68">
      <w:pPr>
        <w:spacing w:after="0" w:line="240" w:lineRule="auto"/>
        <w:rPr>
          <w:rFonts w:eastAsia="Times New Roman" w:cstheme="minorHAnsi"/>
          <w:color w:val="000000"/>
        </w:rPr>
      </w:pPr>
    </w:p>
    <w:p w14:paraId="06336807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3FECFC" w14:textId="77777777" w:rsidR="00D11F68" w:rsidRPr="00D11F68" w:rsidRDefault="00D11F68" w:rsidP="00D11F68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lastRenderedPageBreak/>
        <w:t>Contacting Us</w:t>
      </w:r>
    </w:p>
    <w:p w14:paraId="1F735BF0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Please contact us if you have any problems. Be as specific and detailed as you can. Please also tell us what you like and find useful.</w:t>
      </w:r>
    </w:p>
    <w:p w14:paraId="279AB83E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9AE2E2" w14:textId="0F1E2C40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 xml:space="preserve">The World Wide Web Consortium (W3C) has useful tips on contacting </w:t>
      </w:r>
      <w:proofErr w:type="spellStart"/>
      <w:r w:rsidRPr="00D11F68">
        <w:rPr>
          <w:rFonts w:eastAsia="Times New Roman" w:cstheme="minorHAnsi"/>
          <w:color w:val="000000"/>
        </w:rPr>
        <w:t>organisations</w:t>
      </w:r>
      <w:proofErr w:type="spellEnd"/>
      <w:r w:rsidRPr="00D11F68">
        <w:rPr>
          <w:rFonts w:eastAsia="Times New Roman" w:cstheme="minorHAnsi"/>
          <w:color w:val="000000"/>
        </w:rPr>
        <w:t xml:space="preserve"> about inaccessible websites</w:t>
      </w:r>
      <w:r w:rsidR="00D31133">
        <w:rPr>
          <w:rFonts w:eastAsia="Times New Roman" w:cstheme="minorHAnsi"/>
          <w:color w:val="000000"/>
        </w:rPr>
        <w:t xml:space="preserve">: </w:t>
      </w:r>
      <w:hyperlink r:id="rId7" w:history="1">
        <w:r w:rsidR="00D31133" w:rsidRPr="00D31133">
          <w:rPr>
            <w:rStyle w:val="Hyperlink"/>
            <w:color w:val="0F614F"/>
          </w:rPr>
          <w:t>https://www.w3.org/WAI/teach-advocate/contact-inaccessible-websites/</w:t>
        </w:r>
      </w:hyperlink>
    </w:p>
    <w:p w14:paraId="51FEF96D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B3B838" w14:textId="28312C16" w:rsidR="00D11F68" w:rsidRDefault="00D11F68" w:rsidP="00D11F68">
      <w:pPr>
        <w:spacing w:after="0" w:line="240" w:lineRule="auto"/>
        <w:rPr>
          <w:rFonts w:eastAsia="Times New Roman" w:cstheme="minorHAnsi"/>
          <w:color w:val="000000"/>
        </w:rPr>
      </w:pPr>
      <w:r w:rsidRPr="00D11F68">
        <w:rPr>
          <w:rFonts w:eastAsia="Times New Roman" w:cstheme="minorHAnsi"/>
          <w:color w:val="000000"/>
        </w:rPr>
        <w:t>When you contact us by email or phone there is a process in place that will acknowledge your contact, tell you who is dealing with it and give you a timescale by which you can expect a reply.</w:t>
      </w:r>
    </w:p>
    <w:p w14:paraId="01750669" w14:textId="0183A963" w:rsidR="0095315D" w:rsidRDefault="0095315D" w:rsidP="00D11F68">
      <w:pPr>
        <w:spacing w:after="0" w:line="240" w:lineRule="auto"/>
        <w:rPr>
          <w:rFonts w:eastAsia="Times New Roman" w:cstheme="minorHAnsi"/>
          <w:color w:val="000000"/>
        </w:rPr>
      </w:pPr>
    </w:p>
    <w:p w14:paraId="3305FA22" w14:textId="72A831FA" w:rsidR="0095315D" w:rsidRPr="00D11F68" w:rsidRDefault="0095315D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 xml:space="preserve">Enter contact </w:t>
      </w:r>
      <w:r w:rsidR="00996E50">
        <w:rPr>
          <w:rFonts w:eastAsia="Times New Roman" w:cstheme="minorHAnsi"/>
          <w:color w:val="000000"/>
        </w:rPr>
        <w:t>options.</w:t>
      </w:r>
    </w:p>
    <w:p w14:paraId="00748BF3" w14:textId="77777777" w:rsidR="00D11F68" w:rsidRPr="00D11F68" w:rsidRDefault="00D11F68" w:rsidP="00D11F68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D11F68">
        <w:rPr>
          <w:rFonts w:eastAsia="Times New Roman" w:cstheme="minorHAnsi"/>
          <w:color w:val="000000"/>
          <w:kern w:val="36"/>
          <w:sz w:val="40"/>
          <w:szCs w:val="40"/>
        </w:rPr>
        <w:t>Known Issues</w:t>
      </w:r>
    </w:p>
    <w:p w14:paraId="1229A752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As part of our commitment to improving accessibility, we publish all issues identified in our audits on this page. </w:t>
      </w:r>
    </w:p>
    <w:p w14:paraId="6304B78D" w14:textId="77777777" w:rsidR="00D11F68" w:rsidRPr="00D11F68" w:rsidRDefault="00D11F68" w:rsidP="00D11F6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3359"/>
        <w:gridCol w:w="4814"/>
      </w:tblGrid>
      <w:tr w:rsidR="00D11F68" w:rsidRPr="00D11F68" w14:paraId="2C9F8BAB" w14:textId="77777777" w:rsidTr="00D1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27B7E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F68">
              <w:rPr>
                <w:rFonts w:eastAsia="Times New Roman" w:cstheme="minorHAnsi"/>
                <w:color w:val="000000"/>
              </w:rPr>
              <w:t>Issue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87C12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F68">
              <w:rPr>
                <w:rFonts w:eastAsia="Times New Roman" w:cstheme="minorHAnsi"/>
                <w:color w:val="000000"/>
              </w:rPr>
              <w:t>Where is it found?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C9C94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1F68">
              <w:rPr>
                <w:rFonts w:eastAsia="Times New Roman" w:cstheme="minorHAnsi"/>
                <w:color w:val="000000"/>
              </w:rPr>
              <w:t>What we are doing about it</w:t>
            </w:r>
          </w:p>
        </w:tc>
      </w:tr>
      <w:tr w:rsidR="00D11F68" w:rsidRPr="00D11F68" w14:paraId="4BF8E591" w14:textId="77777777" w:rsidTr="00D1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DF7E8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C88DA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AD98D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F68" w:rsidRPr="00D11F68" w14:paraId="3A7E0EAA" w14:textId="77777777" w:rsidTr="00D1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BC25F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700E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3B61C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F68" w:rsidRPr="00D11F68" w14:paraId="3AC8BE77" w14:textId="77777777" w:rsidTr="00D1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555F8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FC624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10BA7" w14:textId="77777777" w:rsidR="00D11F68" w:rsidRPr="00D11F68" w:rsidRDefault="00D11F68" w:rsidP="00D11F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23FA8EE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409A2A" w14:textId="77777777" w:rsidR="00D11F68" w:rsidRPr="00D11F68" w:rsidRDefault="00D11F68" w:rsidP="00D11F68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t>Feedback</w:t>
      </w:r>
    </w:p>
    <w:p w14:paraId="0C66FFB9" w14:textId="7E257A94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If you would like to draw our attention to an inaccessible area of the site</w:t>
      </w:r>
      <w:r>
        <w:rPr>
          <w:rFonts w:eastAsia="Times New Roman" w:cstheme="minorHAnsi"/>
          <w:color w:val="000000"/>
        </w:rPr>
        <w:t>,</w:t>
      </w:r>
      <w:r w:rsidRPr="00D11F68">
        <w:rPr>
          <w:rFonts w:eastAsia="Times New Roman" w:cstheme="minorHAnsi"/>
          <w:color w:val="000000"/>
        </w:rPr>
        <w:t xml:space="preserve"> please contact us.</w:t>
      </w:r>
    </w:p>
    <w:p w14:paraId="666D141A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A9169F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Be as specific and detailed as you can. Please also tell us if you had a good experience on our website.</w:t>
      </w:r>
    </w:p>
    <w:p w14:paraId="4ED577D3" w14:textId="77777777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C1A762" w14:textId="77777777" w:rsidR="0057082D" w:rsidRPr="00D11F68" w:rsidRDefault="0057082D" w:rsidP="0057082D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1F68">
        <w:rPr>
          <w:rFonts w:eastAsia="Times New Roman" w:cstheme="minorHAnsi"/>
          <w:color w:val="000000"/>
          <w:sz w:val="32"/>
          <w:szCs w:val="32"/>
        </w:rPr>
        <w:t>Last Updated</w:t>
      </w:r>
    </w:p>
    <w:p w14:paraId="6E62BDFB" w14:textId="5F63439B" w:rsidR="00D11F68" w:rsidRPr="00D11F68" w:rsidRDefault="00D11F68" w:rsidP="00D11F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1F68">
        <w:rPr>
          <w:rFonts w:eastAsia="Times New Roman" w:cstheme="minorHAnsi"/>
          <w:color w:val="000000"/>
        </w:rPr>
        <w:t>This page was last updated on (</w:t>
      </w:r>
      <w:r>
        <w:rPr>
          <w:rFonts w:eastAsia="Times New Roman" w:cstheme="minorHAnsi"/>
          <w:color w:val="000000"/>
        </w:rPr>
        <w:t>DATE</w:t>
      </w:r>
      <w:r w:rsidRPr="00D11F68">
        <w:rPr>
          <w:rFonts w:eastAsia="Times New Roman" w:cstheme="minorHAnsi"/>
          <w:color w:val="000000"/>
        </w:rPr>
        <w:t>).</w:t>
      </w:r>
    </w:p>
    <w:p w14:paraId="2EE7F201" w14:textId="77777777" w:rsidR="00301CE7" w:rsidRPr="00D11F68" w:rsidRDefault="00301CE7">
      <w:pPr>
        <w:rPr>
          <w:rFonts w:cstheme="minorHAnsi"/>
        </w:rPr>
      </w:pPr>
    </w:p>
    <w:sectPr w:rsidR="00301CE7" w:rsidRPr="00D11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68"/>
    <w:rsid w:val="001756C2"/>
    <w:rsid w:val="002E63AA"/>
    <w:rsid w:val="00301CE7"/>
    <w:rsid w:val="003020E9"/>
    <w:rsid w:val="0057082D"/>
    <w:rsid w:val="005B0A89"/>
    <w:rsid w:val="0095315D"/>
    <w:rsid w:val="00996E50"/>
    <w:rsid w:val="00C2521B"/>
    <w:rsid w:val="00D11F68"/>
    <w:rsid w:val="00D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8CDC"/>
  <w15:chartTrackingRefBased/>
  <w15:docId w15:val="{522F3755-3F83-43C5-B0BC-370B946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1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1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1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F6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1F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11F6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D1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1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w3.org/WAI/teach-advocate/contact-inaccessible-websit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5AA4A7DFC6942B33EA71C113EFF43" ma:contentTypeVersion="10" ma:contentTypeDescription="Create a new document." ma:contentTypeScope="" ma:versionID="a92db53ecae13eab0b7c022e1feb593c">
  <xsd:schema xmlns:xsd="http://www.w3.org/2001/XMLSchema" xmlns:xs="http://www.w3.org/2001/XMLSchema" xmlns:p="http://schemas.microsoft.com/office/2006/metadata/properties" xmlns:ns3="9fcce76d-9ebf-4f0a-8a60-fafd2d79a8cb" targetNamespace="http://schemas.microsoft.com/office/2006/metadata/properties" ma:root="true" ma:fieldsID="470493f357c89bcf055181e7f12d016d" ns3:_="">
    <xsd:import namespace="9fcce76d-9ebf-4f0a-8a60-fafd2d79a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e76d-9ebf-4f0a-8a60-fafd2d79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B6390-66A1-40A7-8EFB-20B1A9B1C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e76d-9ebf-4f0a-8a60-fafd2d79a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1F4EE-7908-495F-8778-E9C971315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0986D-175B-43B1-95C2-1AEE33781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361</Words>
  <Characters>2201</Characters>
  <Application>Microsoft Office Word</Application>
  <DocSecurity>0</DocSecurity>
  <Lines>200</Lines>
  <Paragraphs>150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Alexander</dc:creator>
  <cp:keywords/>
  <dc:description/>
  <cp:lastModifiedBy>Huw Alexander</cp:lastModifiedBy>
  <cp:revision>5</cp:revision>
  <dcterms:created xsi:type="dcterms:W3CDTF">2020-05-19T17:18:00Z</dcterms:created>
  <dcterms:modified xsi:type="dcterms:W3CDTF">2020-05-19T17:49:00Z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0x010100DB55AA4A7DFC6942B33EA71C113EFF43</vt:lpwstr>
  </property>
</Properties>
</file>